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0" w:after="280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Default"/>
        <w:rPr/>
      </w:pPr>
      <w:r>
        <w:rPr/>
        <w:t xml:space="preserve"> </w:t>
      </w:r>
      <w:r>
        <w:rPr>
          <w:sz w:val="23"/>
        </w:rPr>
        <w:t xml:space="preserve">I. DANE OSOBOWE PRZETWARZANE W TRYBIE RODO.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Szanowna Pani/Szanowny Panie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informujemy, że: </w:t>
      </w:r>
    </w:p>
    <w:p>
      <w:pPr>
        <w:pStyle w:val="Default"/>
        <w:spacing w:before="0" w:after="0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1. Administratorem Pani/Pana danych jest Komendant Powiatowy Policji w Staszowie: adres: ul. Armii Krajowej 10, 28-200 Staszów. </w:t>
      </w:r>
    </w:p>
    <w:p>
      <w:pPr>
        <w:pStyle w:val="Default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sz w:val="23"/>
          <w:u w:val="none"/>
        </w:rPr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2. Nadzór nad prawidłowym przetwarzaniem danych osobowych w Komendzie Powiatowej Policji w Staszowie sprawuje wyznaczony inspektor ochrony danych osobowych: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Lidia Dyduch;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adres: ul. Armii Krajowej 10, 28-200 Staszów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e-mail: iod.staszow@ki.policja.gov.pl.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Zastępca inspektora ochrony danych osobowych: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nadkom. Adam Szymczak;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adres: ul. Armii Krajowej 10, 28-200 Staszów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e-mail: iod.staszow@ki.policja.gov.pl.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3. Cel i okres przetwarzania danych osobowych w Komendzie Powiatowej Policji w Staszowie.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W Komendzie Powiatowej Policji w Staszowie dane osobowe przetwarza się wyłącznie w konkretnych, wyraźnych i prawnie uzasadnionych celach i nie przetwarza się ich dalej w sposób niezgodny z tymi celami.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Okres przetwarzania danych osobowych wynika bezpośrednio z przepisów prawa, jest adekwatny do celów. Informacje o zbiorach danych osobowych, w tym: </w:t>
      </w:r>
    </w:p>
    <w:p>
      <w:pPr>
        <w:pStyle w:val="Default"/>
        <w:spacing w:before="0" w:after="94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celach przetwarzania, </w:t>
      </w:r>
    </w:p>
    <w:p>
      <w:pPr>
        <w:pStyle w:val="Default"/>
        <w:spacing w:before="0" w:after="94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podstawach prawnych przetwarzania, </w:t>
      </w:r>
    </w:p>
    <w:p>
      <w:pPr>
        <w:pStyle w:val="Default"/>
        <w:spacing w:before="0" w:after="94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osobach, których dane są przetwarzane, </w:t>
      </w:r>
    </w:p>
    <w:p>
      <w:pPr>
        <w:pStyle w:val="Default"/>
        <w:spacing w:before="0" w:after="94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odbiorcach danych, </w:t>
      </w:r>
    </w:p>
    <w:p>
      <w:pPr>
        <w:pStyle w:val="Default"/>
        <w:spacing w:before="0" w:after="0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okresach przechowywania, </w:t>
      </w:r>
    </w:p>
    <w:p>
      <w:pPr>
        <w:pStyle w:val="Default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sz w:val="23"/>
          <w:u w:val="none"/>
        </w:rPr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zamieszczono zgodnie z właściwością komórek organizacyjnych Komendy Powiatowej Policji w Staszowie w Biuletynie Informacji Publicznej.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4. Odbiorcy danych osobowych. </w:t>
      </w:r>
      <w:r>
        <w:br w:type="page"/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W rozumieniu RODO odbiorcami danych osobowych nie są organy publiczne, które mogą otrzymywać dane osobowe w ramach konkretnego postępowania zgodnie z prawem Unii lub prawem państwa członkowskiego.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Dane osobowe nie są udostępniane podmiotom innym niż upoważnione na podstawie przepisów prawa.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5. Osobom, których dane są przetwarzane zgodnie z RODO przysługuje: </w:t>
      </w:r>
    </w:p>
    <w:p>
      <w:pPr>
        <w:pStyle w:val="Default"/>
        <w:spacing w:before="0" w:after="233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prawo dostępu do własnych danych osobowych; </w:t>
      </w:r>
    </w:p>
    <w:p>
      <w:pPr>
        <w:pStyle w:val="Default"/>
        <w:spacing w:before="0" w:after="233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prawo do żądania od administratora sprostowania, uzupełnienia, usunięcia lub ograniczenia przetwarzania własnych danych osobowych, a także wniesienia sprzeciwu wobec takiego przetwarzania- w sytuacjach przewidzianych prawem; </w:t>
      </w:r>
    </w:p>
    <w:p>
      <w:pPr>
        <w:pStyle w:val="Default"/>
        <w:spacing w:before="0" w:after="233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prawo do cofnięcia zgody na przetwarzanie własnych danych osobowych w dowolnym momencie bez wpływu na zgodność z prawem przetwarzania, którego dokonano na postawie zgody przed jej cofnięciem; </w:t>
      </w:r>
    </w:p>
    <w:p>
      <w:pPr>
        <w:pStyle w:val="Default"/>
        <w:spacing w:before="0" w:after="0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prawo do wniesienia skargi do organu nadzorczego, którym jest Prezes Urzędu Ochrony Danych Osobowych, w przypadku uznania, że przetwarzanie danych osobowych narusza przepisy RODO. </w:t>
      </w:r>
    </w:p>
    <w:p>
      <w:pPr>
        <w:pStyle w:val="Default"/>
        <w:rPr>
          <w:strike w:val="false"/>
          <w:dstrike w:val="false"/>
          <w:sz w:val="23"/>
          <w:u w:val="none"/>
        </w:rPr>
      </w:pPr>
      <w:r>
        <w:rPr>
          <w:strike w:val="false"/>
          <w:dstrike w:val="false"/>
          <w:sz w:val="23"/>
          <w:u w:val="none"/>
        </w:rPr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6. Przy przetwarzaniu danych osobowych w trybie RODO nie występuje zautomatyzowane podejmowanie decyzji o przetwarzaniu danych osobowych, w tym profilowanie.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7. Ograniczenia stosowania RODO: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Do przetwarzania danych osobowych w zakresie działalności archiwalnej, na podstawie art. 22b ust. 1 i 3 ustawy z dnia 14 lipca 1983 r. o narodowym zasobie archiwalnym i archiwach (Dz. U. z 2019 r., poz. 553 z późn. zm.) ogranicza się stosowanie RODO: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art. 16 – prawo do sprostowania danych – w ten sposób, że administrator danych przyjmie od osoby, której dane dotyczą, pisemne sprostowanie lub uzupełnienie dotyczące jej danych osobowych, nie okonując ingerencji w materiały archiwalne; 18 ust. 1 lit. a i b – prawo do ograniczenia przetwarzania-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Wykonanie obowiązku, o którym mowa w art. 15 ust. 1 i 3 – prawo dostępu przysługujące osobie, której dane dotyczą – następuje w zakresie, w jakim dane osobowe podlegające udostępnieniu mogą być ustalone za pomocą istniejących środków ewidencyjnych.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II. DODO. </w:t>
      </w:r>
      <w:r>
        <w:br w:type="page"/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Klauzula informacyjna dotycząca przetwarzania Pani/Pana danych osobowych na podstawie ustawy z dnia 14 grudnia 2018 roku o ochronie danych osobowych przetwarzanych w związku z zapobieganiem i zwalczaniem przestępczości - dalej zwaną „ustawą wdrażającą dyrektywę 2016/680”.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Administratorem Pani/Pana danych jest Komendant Powiatowy Policji z siedzibą w Staszowie: adres: ul. Armii Krajowej 10, 28-200 Staszów.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Monitorowanie zgodności przetwarzania danych osobowych w Komendzie Powiatowej Policji w Staszowie zapewnia inspektor ochrony danych: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Lidia Dyduch;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adres: ul. Armii Krajowej 10, 28-200 Staszów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e-mail: iod.staszow@ki.policja.gov.pl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Zastępca inspektora ochrony danych osobowych: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nadkom. Adam Szymczak;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adres: ul. Armii Krajowej 10, 28-200 Staszów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e-mail: iod.staszow@ki.policja.gov.pl.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3. W Komendzie Powiatowej Policji w Staszowie dane osobowe przetwarza się w celu rozpoznawania, zapobiegania, wykrywania i zwalczania czynów zabronionych, w tym zagrożeń dla bezpieczeństwa i porządku publicznego, a także wykonywania tymczasowego aresztowania, kar, kar porządkowych i środków przymusu skutkujących pozbawieniem wolności. </w:t>
      </w:r>
    </w:p>
    <w:p>
      <w:pPr>
        <w:pStyle w:val="Default"/>
        <w:rPr/>
      </w:pPr>
      <w:r>
        <w:rPr>
          <w:strike w:val="false"/>
          <w:dstrike w:val="false"/>
          <w:sz w:val="23"/>
          <w:u w:val="none"/>
        </w:rPr>
        <w:t xml:space="preserve">Prawa osób, których dane są przetwarzane na podstawie ustawy wdrażającej dyrektywę 2016/680: </w:t>
      </w:r>
    </w:p>
    <w:p>
      <w:pPr>
        <w:pStyle w:val="Default"/>
        <w:spacing w:before="0" w:after="236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prawo wniesienia do Prezesa Urzędu Ochrony Danych Osobowych skargi w przypadku naruszenia praw osoby w wyniku przetwarzania jej danych osobowych, dane kontaktowe Prezesa Urzędu: ulica Stawki 2, 00-193 Warszawa, e-mail: kancelaria@uodo.gov.pl; </w:t>
      </w:r>
    </w:p>
    <w:p>
      <w:pPr>
        <w:pStyle w:val="Default"/>
        <w:spacing w:before="0" w:after="0"/>
        <w:ind w:left="0" w:hanging="0"/>
        <w:rPr/>
      </w:pPr>
      <w:r>
        <w:rPr>
          <w:strike w:val="false"/>
          <w:dstrike w:val="false"/>
          <w:sz w:val="23"/>
          <w:u w:val="none"/>
        </w:rPr>
        <w:t xml:space="preserve">• </w:t>
      </w:r>
      <w:r>
        <w:rPr>
          <w:strike w:val="false"/>
          <w:dstrike w:val="false"/>
          <w:sz w:val="23"/>
          <w:u w:val="none"/>
        </w:rPr>
        <w:t xml:space="preserve">prawo żądania od administratora dostępu do danych osobowych, sprostowania lub usunięcia danych osobowych, lub ograniczenia przetwarzania danych osobowych dotyczących tej osoby, w sytuacjach przewidzianych prawem. </w:t>
      </w:r>
    </w:p>
    <w:p>
      <w:pPr>
        <w:pStyle w:val="Normal"/>
        <w:spacing w:before="0" w:after="280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sectPr>
      <w:type w:val="nextPage"/>
      <w:pgSz w:w="11906" w:h="16838"/>
      <w:pgMar w:left="1417" w:right="1417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d2c5f"/>
    <w:rPr>
      <w:color w:val="0000FF" w:themeColor="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Calibri" w:hAnsi="Calibri" w:cs="Calibri" w:asciiTheme="minorHAnsi" w:cstheme="minorHAnsi" w:hAnsiTheme="minorHAnsi"/>
      <w:color w:val="000000" w:themeColor="text1"/>
      <w:u w:val="none"/>
    </w:rPr>
  </w:style>
  <w:style w:type="character" w:styleId="ListLabel25">
    <w:name w:val="ListLabel 25"/>
    <w:qFormat/>
    <w:rPr>
      <w:rFonts w:ascii="Calibri" w:hAnsi="Calibri" w:cs="Calibri" w:asciiTheme="minorHAnsi" w:cstheme="minorHAnsi" w:hAnsiTheme="minorHAnsi"/>
      <w:color w:val="auto"/>
      <w:sz w:val="24"/>
      <w:szCs w:val="24"/>
      <w:u w:val="none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d2c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07f9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Default">
    <w:name w:val="Default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LibreOffice/6.2.3.2$Windows_x86 LibreOffice_project/aecc05fe267cc68dde00352a451aa867b3b546ac</Application>
  <Pages>3</Pages>
  <Words>769</Words>
  <Characters>4987</Characters>
  <CharactersWithSpaces>5762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2023-08-24T10:17:00Z</dcterms:created>
  <dc:creator>Szczepaniak Joanna</dc:creator>
  <dc:description/>
  <dc:language>pl-PL</dc:language>
  <cp:lastModifiedBy/>
  <cp:lastPrinted>2020-03-05T09:25:00Z</cp:lastPrinted>
  <dcterms:modified xsi:type="dcterms:W3CDTF">2025-03-11T14:29:17Z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